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E6097" w14:textId="4E3F5BFB" w:rsidR="00543486" w:rsidRDefault="00B1536B" w:rsidP="00B1536B">
      <w:pPr>
        <w:jc w:val="center"/>
      </w:pPr>
      <w:r>
        <w:t>Budgets</w:t>
      </w:r>
    </w:p>
    <w:p w14:paraId="6FB88D70" w14:textId="16F66DF2" w:rsidR="00B1536B" w:rsidRDefault="00B1536B" w:rsidP="00B1536B">
      <w:pPr>
        <w:jc w:val="center"/>
      </w:pPr>
      <w:r>
        <w:t>How do I make a budget when there is too much month at the end of the money?</w:t>
      </w:r>
    </w:p>
    <w:p w14:paraId="06E4968A" w14:textId="6E41CEEE" w:rsidR="00B1536B" w:rsidRPr="00171076" w:rsidRDefault="00B8000D" w:rsidP="0005459D">
      <w:pPr>
        <w:jc w:val="center"/>
        <w:rPr>
          <w:sz w:val="16"/>
          <w:szCs w:val="16"/>
        </w:rPr>
      </w:pPr>
      <w:r w:rsidRPr="00171076">
        <w:rPr>
          <w:sz w:val="16"/>
          <w:szCs w:val="16"/>
        </w:rPr>
        <w:t xml:space="preserve">Proverbs 6:6-8, </w:t>
      </w:r>
      <w:r w:rsidR="007310EE" w:rsidRPr="00171076">
        <w:rPr>
          <w:sz w:val="16"/>
          <w:szCs w:val="16"/>
        </w:rPr>
        <w:t xml:space="preserve">Proverbs 10:4, </w:t>
      </w:r>
      <w:r w:rsidR="0005459D" w:rsidRPr="00171076">
        <w:rPr>
          <w:sz w:val="16"/>
          <w:szCs w:val="16"/>
        </w:rPr>
        <w:t>Proverbs 21:5,</w:t>
      </w:r>
      <w:r w:rsidR="00F55D9E" w:rsidRPr="00171076">
        <w:rPr>
          <w:sz w:val="16"/>
          <w:szCs w:val="16"/>
        </w:rPr>
        <w:t xml:space="preserve"> Proverbs 22:3</w:t>
      </w:r>
      <w:r w:rsidR="00C306F1" w:rsidRPr="00171076">
        <w:rPr>
          <w:sz w:val="16"/>
          <w:szCs w:val="16"/>
        </w:rPr>
        <w:t xml:space="preserve">, </w:t>
      </w:r>
      <w:r w:rsidR="002D7907" w:rsidRPr="002D7907">
        <w:rPr>
          <w:sz w:val="16"/>
          <w:szCs w:val="16"/>
        </w:rPr>
        <w:t>Luke 14:28</w:t>
      </w:r>
      <w:r w:rsidR="008346BA">
        <w:rPr>
          <w:sz w:val="16"/>
          <w:szCs w:val="16"/>
        </w:rPr>
        <w:t xml:space="preserve">, </w:t>
      </w:r>
      <w:r w:rsidR="00C306F1" w:rsidRPr="00171076">
        <w:rPr>
          <w:sz w:val="16"/>
          <w:szCs w:val="16"/>
        </w:rPr>
        <w:t>1 Timothy 5:8</w:t>
      </w:r>
    </w:p>
    <w:p w14:paraId="750B68BE" w14:textId="0CEA8FBD" w:rsidR="00B1536B" w:rsidRDefault="00B1536B">
      <w:r>
        <w:t>Most people who come to me asking for help with their budget or how to get out of debt start with a wrong assumption.  They assume they do not make enough money. They also wrongly assume that a budget is designed to tell them how much they should spend in each category.  A budget does not tell you how much you should spend in each category</w:t>
      </w:r>
      <w:r w:rsidR="006B3BBA">
        <w:t>.</w:t>
      </w:r>
      <w:r>
        <w:t xml:space="preserve"> </w:t>
      </w:r>
      <w:r w:rsidR="006B3BBA">
        <w:t>I</w:t>
      </w:r>
      <w:r>
        <w:t xml:space="preserve">t tells you the MAXIMUM you CAN spend in each category.  </w:t>
      </w:r>
    </w:p>
    <w:p w14:paraId="48C93D55" w14:textId="5975C231" w:rsidR="00B1536B" w:rsidRDefault="00B1536B">
      <w:r>
        <w:t xml:space="preserve">Let’s start with a key point.  No matter how much money you earn, someone </w:t>
      </w:r>
      <w:r w:rsidR="005D0A70">
        <w:t>nearby</w:t>
      </w:r>
      <w:r>
        <w:t xml:space="preserve"> is making less and paying </w:t>
      </w:r>
      <w:r w:rsidR="00023083">
        <w:t>all</w:t>
      </w:r>
      <w:r w:rsidR="0021288D">
        <w:t xml:space="preserve"> </w:t>
      </w:r>
      <w:r>
        <w:t xml:space="preserve">their bills on time.  </w:t>
      </w:r>
      <w:r w:rsidR="008737A4">
        <w:t>It is also true that no</w:t>
      </w:r>
      <w:r>
        <w:t xml:space="preserve"> matter how much money you earn, some</w:t>
      </w:r>
      <w:r w:rsidR="00D420D9">
        <w:t>one</w:t>
      </w:r>
      <w:r>
        <w:t xml:space="preserve"> </w:t>
      </w:r>
      <w:r w:rsidR="004F799D">
        <w:t>nearby</w:t>
      </w:r>
      <w:r>
        <w:t xml:space="preserve"> is making more and still can’t get </w:t>
      </w:r>
      <w:r w:rsidR="00D420D9">
        <w:t xml:space="preserve">to </w:t>
      </w:r>
      <w:r>
        <w:t>the end of the mon</w:t>
      </w:r>
      <w:r w:rsidR="00D420D9">
        <w:t>th</w:t>
      </w:r>
      <w:r>
        <w:t xml:space="preserve"> without running out of money.</w:t>
      </w:r>
    </w:p>
    <w:p w14:paraId="0CEF56C5" w14:textId="77777777" w:rsidR="000639A7" w:rsidRDefault="00B1536B">
      <w:r>
        <w:t xml:space="preserve">The problem is not the income.  The problem is the spending.  </w:t>
      </w:r>
    </w:p>
    <w:p w14:paraId="1472D456" w14:textId="76E6BD0B" w:rsidR="00B1536B" w:rsidRDefault="00B1536B">
      <w:r>
        <w:t>Things that are considered a necessity today that just 20 years ago were luxuries:</w:t>
      </w:r>
    </w:p>
    <w:p w14:paraId="768E944D" w14:textId="77777777" w:rsidR="004A4539" w:rsidRDefault="004A4539" w:rsidP="00453466">
      <w:pPr>
        <w:pStyle w:val="ListParagraph"/>
        <w:numPr>
          <w:ilvl w:val="0"/>
          <w:numId w:val="1"/>
        </w:numPr>
        <w:sectPr w:rsidR="004A453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BD9CC7" w14:textId="6B56A897" w:rsidR="00B1536B" w:rsidRPr="008D5DCD" w:rsidRDefault="00B1536B" w:rsidP="0045346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D5DCD">
        <w:rPr>
          <w:sz w:val="20"/>
          <w:szCs w:val="20"/>
        </w:rPr>
        <w:t>Cable/Satellite TV</w:t>
      </w:r>
      <w:r w:rsidR="00453466" w:rsidRPr="008D5DCD">
        <w:rPr>
          <w:sz w:val="20"/>
          <w:szCs w:val="20"/>
        </w:rPr>
        <w:t xml:space="preserve"> - $100/month +</w:t>
      </w:r>
    </w:p>
    <w:p w14:paraId="65C79C2D" w14:textId="6C4A6F8B" w:rsidR="00B1536B" w:rsidRPr="008D5DCD" w:rsidRDefault="00B1536B" w:rsidP="0045346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D5DCD">
        <w:rPr>
          <w:sz w:val="20"/>
          <w:szCs w:val="20"/>
        </w:rPr>
        <w:t>Cell Phones / Smart Phones</w:t>
      </w:r>
      <w:r w:rsidR="00453466" w:rsidRPr="008D5DCD">
        <w:rPr>
          <w:sz w:val="20"/>
          <w:szCs w:val="20"/>
        </w:rPr>
        <w:t xml:space="preserve"> - $100/month +</w:t>
      </w:r>
    </w:p>
    <w:p w14:paraId="5E64AF76" w14:textId="64D5A3B2" w:rsidR="00B1536B" w:rsidRPr="008D5DCD" w:rsidRDefault="00B1536B" w:rsidP="0045346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D5DCD">
        <w:rPr>
          <w:sz w:val="20"/>
          <w:szCs w:val="20"/>
        </w:rPr>
        <w:t>Internet</w:t>
      </w:r>
      <w:r w:rsidR="00453466" w:rsidRPr="008D5DCD">
        <w:rPr>
          <w:sz w:val="20"/>
          <w:szCs w:val="20"/>
        </w:rPr>
        <w:t xml:space="preserve"> - $75/month +</w:t>
      </w:r>
    </w:p>
    <w:p w14:paraId="769EEB33" w14:textId="757E4981" w:rsidR="00B1536B" w:rsidRPr="008D5DCD" w:rsidRDefault="00B1536B" w:rsidP="0045346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D5DCD">
        <w:rPr>
          <w:sz w:val="20"/>
          <w:szCs w:val="20"/>
        </w:rPr>
        <w:t>Laptop / Tablet</w:t>
      </w:r>
    </w:p>
    <w:p w14:paraId="08D6DFEA" w14:textId="3B68EE9B" w:rsidR="00B1536B" w:rsidRPr="008D5DCD" w:rsidRDefault="00453466" w:rsidP="0045346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D5DCD">
        <w:rPr>
          <w:sz w:val="20"/>
          <w:szCs w:val="20"/>
        </w:rPr>
        <w:t>Two Cars</w:t>
      </w:r>
    </w:p>
    <w:p w14:paraId="4396759E" w14:textId="6ACFB41D" w:rsidR="00453466" w:rsidRPr="008D5DCD" w:rsidRDefault="00453466" w:rsidP="0045346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D5DCD">
        <w:rPr>
          <w:sz w:val="20"/>
          <w:szCs w:val="20"/>
        </w:rPr>
        <w:t>Gym Membership - $10-50/month</w:t>
      </w:r>
    </w:p>
    <w:p w14:paraId="428CAF65" w14:textId="77777777" w:rsidR="008D5DCD" w:rsidRDefault="008D5DCD" w:rsidP="00453466">
      <w:pPr>
        <w:sectPr w:rsidR="008D5DCD" w:rsidSect="008D5DC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7C26EF3" w14:textId="4DE76EA6" w:rsidR="00453466" w:rsidRDefault="00453466" w:rsidP="00453466">
      <w:r>
        <w:t xml:space="preserve">The average American today spends as much money on these luxuries as </w:t>
      </w:r>
      <w:r w:rsidR="00D82A71">
        <w:t>families</w:t>
      </w:r>
      <w:r>
        <w:t xml:space="preserve"> spent on their</w:t>
      </w:r>
      <w:r w:rsidR="004713F0">
        <w:t xml:space="preserve"> </w:t>
      </w:r>
      <w:r>
        <w:t>mortgage</w:t>
      </w:r>
      <w:r w:rsidR="00D82A71">
        <w:t xml:space="preserve"> just </w:t>
      </w:r>
      <w:r w:rsidR="007B2489">
        <w:t>20 years ago</w:t>
      </w:r>
      <w:r>
        <w:t xml:space="preserve">.  One study I read said that the average American will go without food rather than give up their cell phone. </w:t>
      </w:r>
      <w:r w:rsidR="007B2489">
        <w:t xml:space="preserve">That </w:t>
      </w:r>
      <w:r w:rsidR="00987C88">
        <w:t xml:space="preserve">attitude </w:t>
      </w:r>
      <w:r w:rsidR="007B2489">
        <w:t>is the key to a budget problem.</w:t>
      </w:r>
      <w:r w:rsidR="007342BD">
        <w:t xml:space="preserve"> </w:t>
      </w:r>
    </w:p>
    <w:p w14:paraId="383A03D4" w14:textId="7DD39DD1" w:rsidR="00DE5DE5" w:rsidRDefault="00B34C1A" w:rsidP="00453466">
      <w:r>
        <w:t>Key areas of overspending</w:t>
      </w:r>
      <w:r w:rsidR="008B4277">
        <w:t xml:space="preserve"> in no particular order</w:t>
      </w:r>
      <w:r>
        <w:t>:</w:t>
      </w:r>
    </w:p>
    <w:p w14:paraId="6A970022" w14:textId="42B68898" w:rsidR="00B34C1A" w:rsidRDefault="00B34C1A" w:rsidP="00424F3E">
      <w:pPr>
        <w:pStyle w:val="ListParagraph"/>
        <w:numPr>
          <w:ilvl w:val="0"/>
          <w:numId w:val="2"/>
        </w:numPr>
      </w:pPr>
      <w:r>
        <w:t>Home</w:t>
      </w:r>
    </w:p>
    <w:p w14:paraId="6FA312F2" w14:textId="35EF9D6F" w:rsidR="00B34C1A" w:rsidRDefault="00B34C1A" w:rsidP="00424F3E">
      <w:pPr>
        <w:pStyle w:val="ListParagraph"/>
        <w:numPr>
          <w:ilvl w:val="0"/>
          <w:numId w:val="2"/>
        </w:numPr>
      </w:pPr>
      <w:r>
        <w:t>Car</w:t>
      </w:r>
    </w:p>
    <w:p w14:paraId="44777BF2" w14:textId="357442AC" w:rsidR="00B34C1A" w:rsidRDefault="00B34C1A" w:rsidP="00424F3E">
      <w:pPr>
        <w:pStyle w:val="ListParagraph"/>
        <w:numPr>
          <w:ilvl w:val="0"/>
          <w:numId w:val="2"/>
        </w:numPr>
      </w:pPr>
      <w:r>
        <w:t>Cars</w:t>
      </w:r>
      <w:r w:rsidR="001B5F09">
        <w:t xml:space="preserve"> – that is not a typo</w:t>
      </w:r>
      <w:r w:rsidR="003D524C">
        <w:t>.  It might not be convenient to get by with one car, but it can be done.</w:t>
      </w:r>
    </w:p>
    <w:p w14:paraId="02888AC9" w14:textId="0FD49AAD" w:rsidR="00B34C1A" w:rsidRDefault="00B34C1A" w:rsidP="00424F3E">
      <w:pPr>
        <w:pStyle w:val="ListParagraph"/>
        <w:numPr>
          <w:ilvl w:val="0"/>
          <w:numId w:val="2"/>
        </w:numPr>
      </w:pPr>
      <w:r>
        <w:t xml:space="preserve">TV, Cell Phone, </w:t>
      </w:r>
      <w:r w:rsidR="00424F3E">
        <w:t>Internet</w:t>
      </w:r>
    </w:p>
    <w:p w14:paraId="6A3E8F06" w14:textId="556A96AD" w:rsidR="00424F3E" w:rsidRDefault="00424F3E" w:rsidP="00424F3E">
      <w:pPr>
        <w:pStyle w:val="ListParagraph"/>
        <w:numPr>
          <w:ilvl w:val="0"/>
          <w:numId w:val="2"/>
        </w:numPr>
      </w:pPr>
      <w:r>
        <w:t>Memberships</w:t>
      </w:r>
    </w:p>
    <w:p w14:paraId="7523505F" w14:textId="79C31F80" w:rsidR="00424F3E" w:rsidRDefault="00424F3E" w:rsidP="00424F3E">
      <w:pPr>
        <w:pStyle w:val="ListParagraph"/>
        <w:numPr>
          <w:ilvl w:val="0"/>
          <w:numId w:val="2"/>
        </w:numPr>
      </w:pPr>
      <w:r>
        <w:t>Subscriptions</w:t>
      </w:r>
    </w:p>
    <w:p w14:paraId="6C02C258" w14:textId="77777777" w:rsidR="008B4277" w:rsidRDefault="008B4277" w:rsidP="008B4277">
      <w:pPr>
        <w:pStyle w:val="ListParagraph"/>
        <w:numPr>
          <w:ilvl w:val="0"/>
          <w:numId w:val="2"/>
        </w:numPr>
      </w:pPr>
      <w:r>
        <w:t>Eating out</w:t>
      </w:r>
    </w:p>
    <w:p w14:paraId="40E69C29" w14:textId="77777777" w:rsidR="008B4277" w:rsidRDefault="008B4277" w:rsidP="008B4277">
      <w:pPr>
        <w:pStyle w:val="ListParagraph"/>
        <w:numPr>
          <w:ilvl w:val="0"/>
          <w:numId w:val="2"/>
        </w:numPr>
      </w:pPr>
      <w:r>
        <w:t>Food purchased that spoils before you ever eat it</w:t>
      </w:r>
    </w:p>
    <w:p w14:paraId="4D9C68A3" w14:textId="2A5608A7" w:rsidR="00424F3E" w:rsidRDefault="00424F3E" w:rsidP="00424F3E">
      <w:pPr>
        <w:pStyle w:val="ListParagraph"/>
        <w:numPr>
          <w:ilvl w:val="0"/>
          <w:numId w:val="2"/>
        </w:numPr>
      </w:pPr>
      <w:r>
        <w:t>Amazon</w:t>
      </w:r>
      <w:r w:rsidR="00096BFC">
        <w:t xml:space="preserve"> – I use them to represent on-line shopping.  It is too easy and so we purchase things we would never drive to the store to buy</w:t>
      </w:r>
      <w:r w:rsidR="004062EC">
        <w:t>.  We see and then covet things we never saw any</w:t>
      </w:r>
      <w:r w:rsidR="008B4277">
        <w:t>where else and would have never purchased.</w:t>
      </w:r>
    </w:p>
    <w:p w14:paraId="4196BAB8" w14:textId="4A9CDE6D" w:rsidR="00D972CE" w:rsidRDefault="00D972CE" w:rsidP="00D972CE">
      <w:r>
        <w:t>Here are some guidelines. Again – you can find people who promote other percentages</w:t>
      </w:r>
      <w:r w:rsidR="00801318">
        <w:t xml:space="preserve">.  They are usually </w:t>
      </w:r>
      <w:r w:rsidR="000042A9">
        <w:t>encouraging</w:t>
      </w:r>
      <w:r w:rsidR="00801318">
        <w:t xml:space="preserve"> you to spend – not encouraging you to be biblically generous.</w:t>
      </w:r>
      <w:r w:rsidR="00FC272D">
        <w:t xml:space="preserve">  I am using net income – the amount </w:t>
      </w:r>
      <w:r w:rsidR="00C96F47">
        <w:t>printed on your check.  Many organizations use gross income</w:t>
      </w:r>
      <w:r w:rsidR="000042A9">
        <w:t xml:space="preserve"> numbers which will look larger.</w:t>
      </w:r>
    </w:p>
    <w:p w14:paraId="3E529911" w14:textId="7FE7C891" w:rsidR="00DC14FD" w:rsidRDefault="00BC7416" w:rsidP="00BC7416">
      <w:r>
        <w:t xml:space="preserve">Home – If your mortgage </w:t>
      </w:r>
      <w:r w:rsidR="00B01CE8">
        <w:t xml:space="preserve">consumes more than </w:t>
      </w:r>
      <w:r w:rsidR="00522EF2">
        <w:t>3</w:t>
      </w:r>
      <w:r w:rsidR="00CF3653">
        <w:t>0% of your net i</w:t>
      </w:r>
      <w:r w:rsidR="00A06F07">
        <w:t xml:space="preserve">ncome, you </w:t>
      </w:r>
      <w:r w:rsidR="00BE59CD">
        <w:t xml:space="preserve">probably </w:t>
      </w:r>
      <w:r w:rsidR="00A06F07">
        <w:t>bought too much house.  Your goal</w:t>
      </w:r>
      <w:r w:rsidR="008C11EF">
        <w:t xml:space="preserve"> should </w:t>
      </w:r>
      <w:r w:rsidR="00473E0F">
        <w:t xml:space="preserve">be </w:t>
      </w:r>
      <w:r w:rsidR="008C11EF">
        <w:t xml:space="preserve">about </w:t>
      </w:r>
      <w:r w:rsidR="00522EF2">
        <w:t>20</w:t>
      </w:r>
      <w:r w:rsidR="00A06F07">
        <w:t xml:space="preserve">%.  It is possible that you are at </w:t>
      </w:r>
      <w:r w:rsidR="00522EF2">
        <w:t>1</w:t>
      </w:r>
      <w:r w:rsidR="00A06F07">
        <w:t xml:space="preserve">5% and still purchased too much </w:t>
      </w:r>
      <w:r w:rsidR="00A06F07">
        <w:lastRenderedPageBreak/>
        <w:t xml:space="preserve">house, but that is another </w:t>
      </w:r>
      <w:r w:rsidR="008C11EF">
        <w:t>issue.</w:t>
      </w:r>
      <w:r w:rsidR="0001538E">
        <w:t xml:space="preserve">  </w:t>
      </w:r>
      <w:r w:rsidR="00525B2F">
        <w:t xml:space="preserve">Your total </w:t>
      </w:r>
      <w:r w:rsidR="00DC14FD">
        <w:t xml:space="preserve">housing costs </w:t>
      </w:r>
      <w:r w:rsidR="00BE59CD">
        <w:t>(</w:t>
      </w:r>
      <w:r w:rsidR="00DC14FD">
        <w:t>taxes, insurance, and utilities included</w:t>
      </w:r>
      <w:r w:rsidR="00BE59CD">
        <w:t>)</w:t>
      </w:r>
      <w:r w:rsidR="00B518A2">
        <w:t xml:space="preserve"> </w:t>
      </w:r>
      <w:r w:rsidR="00DC14FD">
        <w:t>needs to be below 3</w:t>
      </w:r>
      <w:r w:rsidR="00F426EC">
        <w:t>8</w:t>
      </w:r>
      <w:r w:rsidR="00DC14FD">
        <w:t>% of your net income.</w:t>
      </w:r>
      <w:r w:rsidR="00EE5E44">
        <w:t xml:space="preserve"> </w:t>
      </w:r>
    </w:p>
    <w:p w14:paraId="1EC19A47" w14:textId="4BC1FB31" w:rsidR="00BC7416" w:rsidRDefault="0001538E" w:rsidP="00BC7416">
      <w:r>
        <w:t>The more you make the less percentage of your net income you should be spending</w:t>
      </w:r>
      <w:r w:rsidR="00FF771B">
        <w:t xml:space="preserve"> on your mortgage</w:t>
      </w:r>
      <w:r>
        <w:t>.</w:t>
      </w:r>
      <w:r w:rsidR="007308EB">
        <w:t xml:space="preserve">  This line item should not be scaling up at the same rate your income does or worse yet</w:t>
      </w:r>
      <w:r w:rsidR="00973663">
        <w:t xml:space="preserve"> – faster.  Purchasing a home should be a hedge against inflation and not a</w:t>
      </w:r>
      <w:r w:rsidR="006C0E9C">
        <w:t>n inflating expense.</w:t>
      </w:r>
      <w:r w:rsidR="007308EB">
        <w:t xml:space="preserve">  </w:t>
      </w:r>
    </w:p>
    <w:p w14:paraId="7FBB36F1" w14:textId="53A1FDC4" w:rsidR="00A97330" w:rsidRDefault="00A97330" w:rsidP="00BC7416">
      <w:r>
        <w:t xml:space="preserve">Cars – </w:t>
      </w:r>
      <w:r w:rsidR="00CB6BAD">
        <w:t>not more than</w:t>
      </w:r>
      <w:r>
        <w:t xml:space="preserve"> 8%</w:t>
      </w:r>
      <w:r w:rsidR="00354B20">
        <w:t xml:space="preserve"> of your net income</w:t>
      </w:r>
      <w:r w:rsidR="00E8312B">
        <w:t xml:space="preserve"> should be spent </w:t>
      </w:r>
      <w:r w:rsidR="00CC609F">
        <w:t>on payment</w:t>
      </w:r>
      <w:r w:rsidR="009049D6">
        <w:t>s</w:t>
      </w:r>
      <w:r w:rsidR="00354B20">
        <w:t xml:space="preserve">.  </w:t>
      </w:r>
      <w:r w:rsidR="00D36C14">
        <w:t xml:space="preserve">Your goal should </w:t>
      </w:r>
      <w:r w:rsidR="00AE5DAC">
        <w:t xml:space="preserve">be none, but if that is not an option </w:t>
      </w:r>
      <w:r w:rsidR="00315867">
        <w:t>make you</w:t>
      </w:r>
      <w:r w:rsidR="001E3512">
        <w:t>r</w:t>
      </w:r>
      <w:r w:rsidR="00315867">
        <w:t xml:space="preserve"> goal 6-7% of your net income. </w:t>
      </w:r>
      <w:r w:rsidR="00FB6D37">
        <w:t>Keep your total car expenses (p</w:t>
      </w:r>
      <w:r w:rsidR="00A62E9A">
        <w:t>ayment</w:t>
      </w:r>
      <w:r w:rsidR="00B65795">
        <w:t>, insurance, taxes, fuel, and repair</w:t>
      </w:r>
      <w:r w:rsidR="00FB6D37">
        <w:t>s)</w:t>
      </w:r>
      <w:r w:rsidR="00B65795">
        <w:t xml:space="preserve"> </w:t>
      </w:r>
      <w:r w:rsidR="00FB6D37">
        <w:t>under</w:t>
      </w:r>
      <w:r w:rsidR="00B65795">
        <w:t xml:space="preserve"> 15% of your net income. </w:t>
      </w:r>
      <w:r w:rsidR="00315867">
        <w:t>If</w:t>
      </w:r>
      <w:r w:rsidR="00354B20">
        <w:t xml:space="preserve"> you </w:t>
      </w:r>
      <w:r w:rsidR="003F6989">
        <w:t>must</w:t>
      </w:r>
      <w:r w:rsidR="00354B20">
        <w:t xml:space="preserve"> </w:t>
      </w:r>
      <w:r w:rsidR="003F6989">
        <w:t xml:space="preserve">get </w:t>
      </w:r>
      <w:r w:rsidR="00354B20">
        <w:t>a loan for more than 2 years to get it down to that level, buy a cheaper car.  See the article on Debt</w:t>
      </w:r>
      <w:r w:rsidR="003F6989">
        <w:t>.</w:t>
      </w:r>
    </w:p>
    <w:p w14:paraId="0719294A" w14:textId="3F8A3F5A" w:rsidR="00453466" w:rsidRDefault="0078700E">
      <w:r>
        <w:t xml:space="preserve">Food – Key </w:t>
      </w:r>
      <w:r w:rsidR="00FF75E3">
        <w:t xml:space="preserve">Concept: No food wasted.  If you are throwing away spoiled food, you are purchasing too much.  </w:t>
      </w:r>
      <w:r w:rsidR="00045EF8">
        <w:t xml:space="preserve">The lower your income the higher percentage of your net income you will need to spend on food. It could be </w:t>
      </w:r>
      <w:r w:rsidR="004B1F81">
        <w:t xml:space="preserve">as high as 15%.  </w:t>
      </w:r>
      <w:r w:rsidR="0051787F">
        <w:t>Regardless of</w:t>
      </w:r>
      <w:r w:rsidR="004B1F81">
        <w:t xml:space="preserve"> how much money you make, do not buy food that eventually goes in the trash can.  You cannot afford it.</w:t>
      </w:r>
    </w:p>
    <w:p w14:paraId="2A969686" w14:textId="3AB16B4C" w:rsidR="00614C30" w:rsidRDefault="00614C30">
      <w:r>
        <w:t xml:space="preserve">Just these three items can use up </w:t>
      </w:r>
      <w:r w:rsidR="00102115">
        <w:t>68%</w:t>
      </w:r>
      <w:r>
        <w:t xml:space="preserve"> of your net income</w:t>
      </w:r>
      <w:r w:rsidR="001A6E0D">
        <w:t xml:space="preserve"> and we haven’t even </w:t>
      </w:r>
      <w:r w:rsidR="006C537D">
        <w:t>touched</w:t>
      </w:r>
      <w:r w:rsidR="00DC5084">
        <w:t xml:space="preserve"> clothing, </w:t>
      </w:r>
      <w:r w:rsidR="00BB204E">
        <w:t xml:space="preserve">charitable </w:t>
      </w:r>
      <w:r w:rsidR="009E3FEE">
        <w:t xml:space="preserve">giving, </w:t>
      </w:r>
      <w:r w:rsidR="006C537D">
        <w:t>lawn</w:t>
      </w:r>
      <w:r w:rsidR="0016469E">
        <w:t xml:space="preserve"> maintenance</w:t>
      </w:r>
      <w:r w:rsidR="006C537D">
        <w:t xml:space="preserve">, </w:t>
      </w:r>
      <w:r w:rsidR="00F30878">
        <w:t>medical expenses,</w:t>
      </w:r>
      <w:r w:rsidR="00BC58B6">
        <w:t xml:space="preserve"> </w:t>
      </w:r>
      <w:r w:rsidR="005305AC">
        <w:t>vacation,</w:t>
      </w:r>
      <w:r w:rsidR="00F30878">
        <w:t xml:space="preserve"> Christmas, </w:t>
      </w:r>
      <w:r w:rsidR="00EA0C28">
        <w:t>b</w:t>
      </w:r>
      <w:r w:rsidR="00F30878">
        <w:t xml:space="preserve">irthday, </w:t>
      </w:r>
      <w:r w:rsidR="00EA0C28">
        <w:t>w</w:t>
      </w:r>
      <w:r w:rsidR="00F30878">
        <w:t xml:space="preserve">edding gifts, </w:t>
      </w:r>
      <w:r w:rsidR="00EA0C28">
        <w:t>s</w:t>
      </w:r>
      <w:r w:rsidR="005305AC">
        <w:t>avings</w:t>
      </w:r>
      <w:r w:rsidR="00BC58B6">
        <w:t xml:space="preserve">, </w:t>
      </w:r>
      <w:r w:rsidR="00DC5084">
        <w:t>etc.</w:t>
      </w:r>
    </w:p>
    <w:p w14:paraId="500EE5CA" w14:textId="3AB58118" w:rsidR="004B1F81" w:rsidRDefault="004B1F81">
      <w:r>
        <w:t xml:space="preserve">This article is not intended to </w:t>
      </w:r>
      <w:r w:rsidR="009A495E">
        <w:t xml:space="preserve">give you a masterplan budget.  Books have been written on that.  I recommend Larry Burkett’s </w:t>
      </w:r>
      <w:r w:rsidR="009A495E" w:rsidRPr="009A495E">
        <w:rPr>
          <w:i/>
          <w:iCs/>
          <w:u w:val="single"/>
        </w:rPr>
        <w:t>The World’s Easiest Guide to Finances</w:t>
      </w:r>
      <w:r w:rsidR="009A495E">
        <w:t>.</w:t>
      </w:r>
      <w:r w:rsidR="003874E4">
        <w:t xml:space="preserve">  This article is trying to challenge you </w:t>
      </w:r>
      <w:r w:rsidR="0016771E">
        <w:t>to study</w:t>
      </w:r>
      <w:r w:rsidR="003874E4">
        <w:t xml:space="preserve"> your spending.</w:t>
      </w:r>
    </w:p>
    <w:p w14:paraId="71640BDC" w14:textId="5EA1804B" w:rsidR="003874E4" w:rsidRDefault="00FC5D3A">
      <w:r>
        <w:t xml:space="preserve">An American on welfare </w:t>
      </w:r>
      <w:r w:rsidR="00CF0C2A">
        <w:t>has</w:t>
      </w:r>
      <w:r>
        <w:t xml:space="preserve"> more </w:t>
      </w:r>
      <w:r w:rsidR="00CF0C2A">
        <w:t xml:space="preserve">spendable </w:t>
      </w:r>
      <w:r w:rsidR="00CE27D2">
        <w:t xml:space="preserve">income than </w:t>
      </w:r>
      <w:r w:rsidR="00CF0C2A">
        <w:t>over 80% of the world po</w:t>
      </w:r>
      <w:r w:rsidR="00B06B60">
        <w:t xml:space="preserve">pulation.  Our problem is not income, it is the lust of the eyes and the pride of </w:t>
      </w:r>
      <w:r w:rsidR="00140CFA">
        <w:t>life.</w:t>
      </w:r>
    </w:p>
    <w:p w14:paraId="74C39968" w14:textId="2D3FBB66" w:rsidR="00140CFA" w:rsidRDefault="00140CFA">
      <w:r>
        <w:t>Coming soon The Pace of Life…</w:t>
      </w:r>
    </w:p>
    <w:p w14:paraId="01051173" w14:textId="3936A752" w:rsidR="00140CFA" w:rsidRDefault="00140CFA">
      <w:r>
        <w:t>Tom</w:t>
      </w:r>
    </w:p>
    <w:p w14:paraId="2E85CFD6" w14:textId="77777777" w:rsidR="00B1536B" w:rsidRDefault="00B1536B"/>
    <w:p w14:paraId="7F0DAA6C" w14:textId="77777777" w:rsidR="00B1536B" w:rsidRDefault="00B1536B"/>
    <w:sectPr w:rsidR="00B1536B" w:rsidSect="004A45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170F4"/>
    <w:multiLevelType w:val="hybridMultilevel"/>
    <w:tmpl w:val="43D48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55046"/>
    <w:multiLevelType w:val="hybridMultilevel"/>
    <w:tmpl w:val="9320A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36B"/>
    <w:rsid w:val="000042A9"/>
    <w:rsid w:val="0001538E"/>
    <w:rsid w:val="00023083"/>
    <w:rsid w:val="00045EF8"/>
    <w:rsid w:val="0005459D"/>
    <w:rsid w:val="000639A7"/>
    <w:rsid w:val="00096BFC"/>
    <w:rsid w:val="000B4AAD"/>
    <w:rsid w:val="00102115"/>
    <w:rsid w:val="00116D87"/>
    <w:rsid w:val="00140CFA"/>
    <w:rsid w:val="00151026"/>
    <w:rsid w:val="0016410D"/>
    <w:rsid w:val="0016469E"/>
    <w:rsid w:val="0016771E"/>
    <w:rsid w:val="00171076"/>
    <w:rsid w:val="001A6E0D"/>
    <w:rsid w:val="001B5F09"/>
    <w:rsid w:val="001E3512"/>
    <w:rsid w:val="0021288D"/>
    <w:rsid w:val="002D7907"/>
    <w:rsid w:val="00315867"/>
    <w:rsid w:val="00354B20"/>
    <w:rsid w:val="003874E4"/>
    <w:rsid w:val="003D524C"/>
    <w:rsid w:val="003F6989"/>
    <w:rsid w:val="004062EC"/>
    <w:rsid w:val="00424F3E"/>
    <w:rsid w:val="004465F2"/>
    <w:rsid w:val="00453466"/>
    <w:rsid w:val="004713F0"/>
    <w:rsid w:val="00473E0F"/>
    <w:rsid w:val="004A4539"/>
    <w:rsid w:val="004B1F81"/>
    <w:rsid w:val="004F799D"/>
    <w:rsid w:val="0051787F"/>
    <w:rsid w:val="00522EF2"/>
    <w:rsid w:val="00525B2F"/>
    <w:rsid w:val="005305AC"/>
    <w:rsid w:val="00543486"/>
    <w:rsid w:val="005D0A70"/>
    <w:rsid w:val="00614C30"/>
    <w:rsid w:val="006B3BBA"/>
    <w:rsid w:val="006C0E9C"/>
    <w:rsid w:val="006C537D"/>
    <w:rsid w:val="007308EB"/>
    <w:rsid w:val="007310EE"/>
    <w:rsid w:val="007342BD"/>
    <w:rsid w:val="00763A35"/>
    <w:rsid w:val="0078700E"/>
    <w:rsid w:val="007B2489"/>
    <w:rsid w:val="00801318"/>
    <w:rsid w:val="008346BA"/>
    <w:rsid w:val="008737A4"/>
    <w:rsid w:val="008B4277"/>
    <w:rsid w:val="008C11EF"/>
    <w:rsid w:val="008D220A"/>
    <w:rsid w:val="008D5DCD"/>
    <w:rsid w:val="009049D6"/>
    <w:rsid w:val="00973663"/>
    <w:rsid w:val="00987C88"/>
    <w:rsid w:val="009A495E"/>
    <w:rsid w:val="009E3FEE"/>
    <w:rsid w:val="00A06F07"/>
    <w:rsid w:val="00A62E9A"/>
    <w:rsid w:val="00A97330"/>
    <w:rsid w:val="00AE5DAC"/>
    <w:rsid w:val="00B01CE8"/>
    <w:rsid w:val="00B06B60"/>
    <w:rsid w:val="00B1536B"/>
    <w:rsid w:val="00B34C1A"/>
    <w:rsid w:val="00B518A2"/>
    <w:rsid w:val="00B65795"/>
    <w:rsid w:val="00B8000D"/>
    <w:rsid w:val="00BB204E"/>
    <w:rsid w:val="00BC58B6"/>
    <w:rsid w:val="00BC7416"/>
    <w:rsid w:val="00BE59CD"/>
    <w:rsid w:val="00C306F1"/>
    <w:rsid w:val="00C96F47"/>
    <w:rsid w:val="00CB6BAD"/>
    <w:rsid w:val="00CC609F"/>
    <w:rsid w:val="00CE27D2"/>
    <w:rsid w:val="00CF0C2A"/>
    <w:rsid w:val="00CF3653"/>
    <w:rsid w:val="00D25BE2"/>
    <w:rsid w:val="00D36C14"/>
    <w:rsid w:val="00D420D9"/>
    <w:rsid w:val="00D82A71"/>
    <w:rsid w:val="00D85DA5"/>
    <w:rsid w:val="00D972CE"/>
    <w:rsid w:val="00DC14FD"/>
    <w:rsid w:val="00DC5084"/>
    <w:rsid w:val="00DE5DE5"/>
    <w:rsid w:val="00E8312B"/>
    <w:rsid w:val="00EA0C28"/>
    <w:rsid w:val="00EE5E44"/>
    <w:rsid w:val="00F30878"/>
    <w:rsid w:val="00F426EC"/>
    <w:rsid w:val="00F55D9E"/>
    <w:rsid w:val="00FB6D37"/>
    <w:rsid w:val="00FC272D"/>
    <w:rsid w:val="00FC5D3A"/>
    <w:rsid w:val="00FF75E3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1337E"/>
  <w15:chartTrackingRefBased/>
  <w15:docId w15:val="{FB5A5F0F-4929-4E6D-86A4-0E61C359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 JONES</dc:creator>
  <cp:keywords/>
  <dc:description/>
  <cp:lastModifiedBy>THOMAS W JONES</cp:lastModifiedBy>
  <cp:revision>103</cp:revision>
  <dcterms:created xsi:type="dcterms:W3CDTF">2021-08-12T12:42:00Z</dcterms:created>
  <dcterms:modified xsi:type="dcterms:W3CDTF">2021-08-16T13:37:00Z</dcterms:modified>
</cp:coreProperties>
</file>